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CB" w:rsidRPr="0010082B" w:rsidRDefault="00586ECB" w:rsidP="00586ECB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Протокол № 0</w:t>
      </w:r>
      <w:r>
        <w:rPr>
          <w:rFonts w:ascii="Times New Roman" w:hAnsi="Times New Roman" w:cs="Times New Roman"/>
          <w:b/>
        </w:rPr>
        <w:t>3</w:t>
      </w:r>
    </w:p>
    <w:p w:rsidR="00586ECB" w:rsidRPr="0010082B" w:rsidRDefault="00586ECB" w:rsidP="00586ECB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586ECB" w:rsidRDefault="00586ECB" w:rsidP="004634F9">
      <w:pPr>
        <w:rPr>
          <w:rFonts w:ascii="Times New Roman" w:hAnsi="Times New Roman" w:cs="Times New Roman"/>
        </w:rPr>
      </w:pPr>
    </w:p>
    <w:p w:rsidR="00586ECB" w:rsidRDefault="00586ECB" w:rsidP="004634F9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05.05.2015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34F9">
        <w:rPr>
          <w:rFonts w:ascii="Times New Roman" w:hAnsi="Times New Roman" w:cs="Times New Roman"/>
        </w:rPr>
        <w:tab/>
      </w:r>
      <w:r w:rsidR="004634F9">
        <w:rPr>
          <w:rFonts w:ascii="Times New Roman" w:hAnsi="Times New Roman" w:cs="Times New Roman"/>
        </w:rPr>
        <w:tab/>
      </w:r>
      <w:r w:rsidR="004634F9">
        <w:rPr>
          <w:rFonts w:ascii="Times New Roman" w:hAnsi="Times New Roman" w:cs="Times New Roman"/>
        </w:rPr>
        <w:tab/>
      </w:r>
      <w:r w:rsidR="004634F9">
        <w:rPr>
          <w:rFonts w:ascii="Times New Roman" w:hAnsi="Times New Roman" w:cs="Times New Roman"/>
        </w:rPr>
        <w:tab/>
      </w:r>
      <w:r w:rsidR="004634F9">
        <w:rPr>
          <w:rFonts w:ascii="Times New Roman" w:hAnsi="Times New Roman" w:cs="Times New Roman"/>
        </w:rPr>
        <w:tab/>
        <w:t xml:space="preserve">                </w:t>
      </w:r>
      <w:r w:rsidR="004634F9">
        <w:rPr>
          <w:rFonts w:ascii="Times New Roman" w:hAnsi="Times New Roman" w:cs="Times New Roman"/>
        </w:rPr>
        <w:tab/>
        <w:t>г. Югорск</w:t>
      </w:r>
    </w:p>
    <w:p w:rsidR="00586ECB" w:rsidRDefault="00586ECB" w:rsidP="004634F9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586ECB" w:rsidRDefault="00586ECB" w:rsidP="00586ECB">
      <w:pPr>
        <w:tabs>
          <w:tab w:val="left" w:pos="9639"/>
        </w:tabs>
        <w:ind w:right="450"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 - начальник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, председатель комиссии; </w:t>
      </w:r>
    </w:p>
    <w:p w:rsidR="00586ECB" w:rsidRDefault="00586ECB" w:rsidP="00586ECB">
      <w:pPr>
        <w:tabs>
          <w:tab w:val="left" w:pos="9639"/>
        </w:tabs>
        <w:ind w:right="45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Комлева Лидия Борисовна – специалист – эксперт по охране труда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, секретарь комиссии; </w:t>
      </w:r>
    </w:p>
    <w:p w:rsidR="00586ECB" w:rsidRDefault="00586ECB" w:rsidP="00586ECB">
      <w:pPr>
        <w:tabs>
          <w:tab w:val="left" w:pos="9639"/>
        </w:tabs>
        <w:ind w:right="45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586ECB" w:rsidRDefault="00586ECB" w:rsidP="00586ECB">
      <w:pPr>
        <w:tabs>
          <w:tab w:val="left" w:pos="9639"/>
        </w:tabs>
        <w:ind w:right="450"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Цабут</w:t>
      </w:r>
      <w:proofErr w:type="spellEnd"/>
      <w:r>
        <w:rPr>
          <w:rFonts w:ascii="Times New Roman" w:hAnsi="Times New Roman" w:cs="Times New Roman"/>
        </w:rPr>
        <w:t xml:space="preserve"> Л.В. - директор государственного бюджетного учреждения «Югорский центр занятости населения»;</w:t>
      </w:r>
    </w:p>
    <w:p w:rsidR="00586ECB" w:rsidRDefault="00586ECB" w:rsidP="00586ECB">
      <w:pPr>
        <w:pStyle w:val="a3"/>
        <w:shd w:val="clear" w:color="auto" w:fill="FFFFFF"/>
        <w:tabs>
          <w:tab w:val="left" w:pos="9639"/>
        </w:tabs>
        <w:ind w:right="450" w:firstLine="567"/>
        <w:rPr>
          <w:lang w:val="ru-RU"/>
        </w:rPr>
      </w:pPr>
      <w:proofErr w:type="spellStart"/>
      <w:r>
        <w:rPr>
          <w:lang w:val="ru-RU"/>
        </w:rPr>
        <w:t>Колчанова</w:t>
      </w:r>
      <w:proofErr w:type="spellEnd"/>
      <w:r>
        <w:rPr>
          <w:lang w:val="ru-RU"/>
        </w:rPr>
        <w:t xml:space="preserve"> Т.Л. - н</w:t>
      </w:r>
      <w:proofErr w:type="spellStart"/>
      <w:r>
        <w:t>ачальник</w:t>
      </w:r>
      <w:proofErr w:type="spellEnd"/>
      <w:r>
        <w:t xml:space="preserve"> Государственного учреждения «Управление Пенсионного фонда Российской Федерации в г. </w:t>
      </w:r>
      <w:proofErr w:type="spellStart"/>
      <w:r>
        <w:t>Югорске</w:t>
      </w:r>
      <w:proofErr w:type="spellEnd"/>
      <w:r>
        <w:t>»</w:t>
      </w:r>
      <w:r>
        <w:rPr>
          <w:lang w:val="ru-RU"/>
        </w:rPr>
        <w:t>;</w:t>
      </w:r>
    </w:p>
    <w:p w:rsidR="00586ECB" w:rsidRDefault="00586ECB" w:rsidP="00586ECB">
      <w:pPr>
        <w:pStyle w:val="a3"/>
        <w:shd w:val="clear" w:color="auto" w:fill="FFFFFF"/>
        <w:tabs>
          <w:tab w:val="left" w:pos="9639"/>
        </w:tabs>
        <w:ind w:right="450" w:firstLine="567"/>
      </w:pPr>
      <w:r>
        <w:rPr>
          <w:lang w:val="ru-RU"/>
        </w:rPr>
        <w:t>Опанасенко Г.В. - д</w:t>
      </w:r>
      <w:proofErr w:type="spellStart"/>
      <w:r>
        <w:t>иректор</w:t>
      </w:r>
      <w:proofErr w:type="spellEnd"/>
      <w:r>
        <w:t xml:space="preserve"> филиала № 4 Регионального отделения фонда социального страхования Российской Федерации</w:t>
      </w:r>
      <w:r>
        <w:rPr>
          <w:lang w:val="ru-RU"/>
        </w:rPr>
        <w:t>;</w:t>
      </w:r>
      <w:r>
        <w:t xml:space="preserve">  </w:t>
      </w:r>
    </w:p>
    <w:p w:rsidR="00586ECB" w:rsidRDefault="00586ECB" w:rsidP="00586ECB">
      <w:pPr>
        <w:pStyle w:val="a3"/>
        <w:shd w:val="clear" w:color="auto" w:fill="FFFFFF"/>
        <w:tabs>
          <w:tab w:val="left" w:pos="9639"/>
        </w:tabs>
        <w:ind w:right="0" w:firstLine="567"/>
        <w:rPr>
          <w:lang w:val="ru-RU"/>
        </w:rPr>
      </w:pPr>
      <w:r>
        <w:rPr>
          <w:lang w:val="ru-RU"/>
        </w:rPr>
        <w:t>Воронов Н.И. - п</w:t>
      </w:r>
      <w:proofErr w:type="spellStart"/>
      <w:r>
        <w:t>редседатель</w:t>
      </w:r>
      <w:proofErr w:type="spellEnd"/>
      <w:r>
        <w:t xml:space="preserve"> территориального объединения работодателей города </w:t>
      </w:r>
      <w:proofErr w:type="spellStart"/>
      <w:r>
        <w:t>Югорска</w:t>
      </w:r>
      <w:proofErr w:type="spellEnd"/>
      <w:r>
        <w:rPr>
          <w:lang w:val="ru-RU"/>
        </w:rPr>
        <w:t>;</w:t>
      </w:r>
    </w:p>
    <w:p w:rsidR="00586ECB" w:rsidRPr="00785157" w:rsidRDefault="00586ECB" w:rsidP="00785157">
      <w:pPr>
        <w:pStyle w:val="a3"/>
        <w:shd w:val="clear" w:color="auto" w:fill="FFFFFF"/>
        <w:tabs>
          <w:tab w:val="left" w:pos="9639"/>
        </w:tabs>
        <w:ind w:right="0" w:firstLine="567"/>
        <w:rPr>
          <w:lang w:val="ru-RU"/>
        </w:rPr>
      </w:pPr>
      <w:proofErr w:type="spellStart"/>
      <w:r w:rsidRPr="00394102">
        <w:rPr>
          <w:lang w:val="ru-RU"/>
        </w:rPr>
        <w:t>Зобнина</w:t>
      </w:r>
      <w:proofErr w:type="spellEnd"/>
      <w:r w:rsidRPr="00394102">
        <w:rPr>
          <w:lang w:val="ru-RU"/>
        </w:rPr>
        <w:t xml:space="preserve"> Марина Михайловн</w:t>
      </w:r>
      <w:proofErr w:type="gramStart"/>
      <w:r w:rsidRPr="00394102">
        <w:rPr>
          <w:lang w:val="ru-RU"/>
        </w:rPr>
        <w:t>а-</w:t>
      </w:r>
      <w:proofErr w:type="gramEnd"/>
      <w:r>
        <w:rPr>
          <w:lang w:val="ru-RU"/>
        </w:rPr>
        <w:t xml:space="preserve"> </w:t>
      </w:r>
      <w:r w:rsidR="00263282">
        <w:rPr>
          <w:lang w:val="ru-RU"/>
        </w:rPr>
        <w:t>заместитель р</w:t>
      </w:r>
      <w:proofErr w:type="spellStart"/>
      <w:r w:rsidR="00263282">
        <w:t>уководитель</w:t>
      </w:r>
      <w:proofErr w:type="spellEnd"/>
      <w:r w:rsidR="00263282">
        <w:t xml:space="preserve"> Межрайонной инспекции ФНС России № 4 по Ханты-Мансийскому автономному округу – Югре</w:t>
      </w:r>
      <w:r w:rsidR="00263282">
        <w:rPr>
          <w:lang w:val="ru-RU"/>
        </w:rPr>
        <w:t>.</w:t>
      </w:r>
    </w:p>
    <w:p w:rsidR="00586ECB" w:rsidRPr="007B4821" w:rsidRDefault="007B4821" w:rsidP="00586ECB">
      <w:pPr>
        <w:tabs>
          <w:tab w:val="left" w:pos="9639"/>
        </w:tabs>
        <w:ind w:left="284" w:firstLine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Приглашен</w:t>
      </w:r>
      <w:r w:rsidR="004634F9">
        <w:rPr>
          <w:rFonts w:ascii="Times New Roman" w:hAnsi="Times New Roman" w:cs="Times New Roman"/>
          <w:b/>
        </w:rPr>
        <w:t>ные</w:t>
      </w:r>
      <w:r w:rsidR="00586ECB" w:rsidRPr="004146AA">
        <w:rPr>
          <w:rFonts w:ascii="Times New Roman" w:hAnsi="Times New Roman" w:cs="Times New Roman"/>
          <w:b/>
        </w:rPr>
        <w:t xml:space="preserve">: </w:t>
      </w:r>
      <w:r w:rsidR="004634F9">
        <w:rPr>
          <w:rFonts w:ascii="Times New Roman" w:hAnsi="Times New Roman" w:cs="Times New Roman"/>
        </w:rPr>
        <w:t xml:space="preserve">временно исполняющий обязанности </w:t>
      </w:r>
      <w:r w:rsidRPr="007B4821">
        <w:rPr>
          <w:rFonts w:ascii="Times New Roman" w:hAnsi="Times New Roman" w:cs="Times New Roman"/>
        </w:rPr>
        <w:t xml:space="preserve"> генерального директора ООО «</w:t>
      </w:r>
      <w:proofErr w:type="spellStart"/>
      <w:r w:rsidRPr="007B4821">
        <w:rPr>
          <w:rFonts w:ascii="Times New Roman" w:hAnsi="Times New Roman" w:cs="Times New Roman"/>
        </w:rPr>
        <w:t>Югорскремстройгаз</w:t>
      </w:r>
      <w:proofErr w:type="spellEnd"/>
      <w:r w:rsidRPr="007B4821">
        <w:rPr>
          <w:rFonts w:ascii="Times New Roman" w:hAnsi="Times New Roman" w:cs="Times New Roman"/>
        </w:rPr>
        <w:t xml:space="preserve">»  </w:t>
      </w:r>
      <w:r w:rsidR="00517065">
        <w:rPr>
          <w:rFonts w:ascii="Times New Roman" w:hAnsi="Times New Roman" w:cs="Times New Roman"/>
        </w:rPr>
        <w:t xml:space="preserve">- </w:t>
      </w:r>
      <w:r w:rsidRPr="007B4821">
        <w:rPr>
          <w:rFonts w:ascii="Times New Roman" w:hAnsi="Times New Roman" w:cs="Times New Roman"/>
        </w:rPr>
        <w:t>Головченко Евгений Валерьевич</w:t>
      </w:r>
      <w:r w:rsidR="00517065">
        <w:rPr>
          <w:rFonts w:ascii="Times New Roman" w:hAnsi="Times New Roman" w:cs="Times New Roman"/>
        </w:rPr>
        <w:t>.</w:t>
      </w:r>
      <w:proofErr w:type="gramEnd"/>
    </w:p>
    <w:p w:rsidR="00586ECB" w:rsidRDefault="00586ECB" w:rsidP="00586ECB">
      <w:pPr>
        <w:tabs>
          <w:tab w:val="left" w:pos="9639"/>
        </w:tabs>
        <w:ind w:firstLine="567"/>
        <w:jc w:val="both"/>
        <w:rPr>
          <w:rFonts w:ascii="Times New Roman" w:hAnsi="Times New Roman" w:cs="Times New Roman"/>
          <w:b/>
        </w:rPr>
      </w:pPr>
    </w:p>
    <w:p w:rsidR="00586ECB" w:rsidRPr="0010082B" w:rsidRDefault="00586ECB" w:rsidP="00517065">
      <w:pPr>
        <w:tabs>
          <w:tab w:val="left" w:pos="9639"/>
        </w:tabs>
        <w:ind w:firstLine="567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Повестка дня:</w:t>
      </w:r>
    </w:p>
    <w:p w:rsidR="007B4821" w:rsidRPr="007B4821" w:rsidRDefault="007B4821" w:rsidP="00517065">
      <w:pPr>
        <w:widowControl/>
        <w:numPr>
          <w:ilvl w:val="0"/>
          <w:numId w:val="3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</w:rPr>
      </w:pPr>
      <w:r w:rsidRPr="007B4821">
        <w:rPr>
          <w:rFonts w:ascii="Times New Roman" w:hAnsi="Times New Roman" w:cs="Times New Roman"/>
        </w:rPr>
        <w:t>Информация по ситуации с выплатой заработной платы работникам ООО «</w:t>
      </w:r>
      <w:proofErr w:type="spellStart"/>
      <w:r w:rsidRPr="007B4821">
        <w:rPr>
          <w:rFonts w:ascii="Times New Roman" w:hAnsi="Times New Roman" w:cs="Times New Roman"/>
        </w:rPr>
        <w:t>Югорскремстройгаз</w:t>
      </w:r>
      <w:proofErr w:type="spellEnd"/>
      <w:r w:rsidRPr="007B4821">
        <w:rPr>
          <w:rFonts w:ascii="Times New Roman" w:hAnsi="Times New Roman" w:cs="Times New Roman"/>
        </w:rPr>
        <w:t>» за март 2015 года (причины задержки, начисление ставки рефинансирования за задержку зарплаты).</w:t>
      </w:r>
    </w:p>
    <w:p w:rsidR="007B4821" w:rsidRPr="007B4821" w:rsidRDefault="007B4821" w:rsidP="00517065">
      <w:pPr>
        <w:widowControl/>
        <w:numPr>
          <w:ilvl w:val="0"/>
          <w:numId w:val="3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</w:rPr>
      </w:pPr>
      <w:r w:rsidRPr="007B4821">
        <w:rPr>
          <w:rFonts w:ascii="Times New Roman" w:hAnsi="Times New Roman" w:cs="Times New Roman"/>
        </w:rPr>
        <w:t>Информация о количестве  заключенных   и действующих с 01.01.2015 гражданско-правовых договоров в ООО «</w:t>
      </w:r>
      <w:proofErr w:type="spellStart"/>
      <w:r w:rsidRPr="007B4821">
        <w:rPr>
          <w:rFonts w:ascii="Times New Roman" w:hAnsi="Times New Roman" w:cs="Times New Roman"/>
        </w:rPr>
        <w:t>Югорскремстройгаз</w:t>
      </w:r>
      <w:proofErr w:type="spellEnd"/>
      <w:r w:rsidRPr="007B4821">
        <w:rPr>
          <w:rFonts w:ascii="Times New Roman" w:hAnsi="Times New Roman" w:cs="Times New Roman"/>
        </w:rPr>
        <w:t>»,   с указанием  видов выполняемых работ.</w:t>
      </w:r>
    </w:p>
    <w:p w:rsidR="007B4821" w:rsidRPr="007B4821" w:rsidRDefault="007B4821" w:rsidP="00517065">
      <w:pPr>
        <w:ind w:left="927" w:firstLine="567"/>
        <w:jc w:val="both"/>
        <w:rPr>
          <w:rFonts w:ascii="Times New Roman" w:hAnsi="Times New Roman" w:cs="Times New Roman"/>
        </w:rPr>
      </w:pPr>
      <w:r w:rsidRPr="007B4821">
        <w:rPr>
          <w:rFonts w:ascii="Times New Roman" w:hAnsi="Times New Roman" w:cs="Times New Roman"/>
        </w:rPr>
        <w:t>Докладчик:  уполномоченный представитель ООО «</w:t>
      </w:r>
      <w:proofErr w:type="spellStart"/>
      <w:r w:rsidRPr="007B4821">
        <w:rPr>
          <w:rFonts w:ascii="Times New Roman" w:hAnsi="Times New Roman" w:cs="Times New Roman"/>
        </w:rPr>
        <w:t>Югорскремстройгаз</w:t>
      </w:r>
      <w:proofErr w:type="spellEnd"/>
      <w:r w:rsidRPr="007B4821">
        <w:rPr>
          <w:rFonts w:ascii="Times New Roman" w:hAnsi="Times New Roman" w:cs="Times New Roman"/>
        </w:rPr>
        <w:t>».</w:t>
      </w:r>
    </w:p>
    <w:p w:rsidR="007B4821" w:rsidRPr="007B4821" w:rsidRDefault="007B4821" w:rsidP="00517065">
      <w:pPr>
        <w:ind w:firstLine="567"/>
        <w:jc w:val="both"/>
        <w:rPr>
          <w:rFonts w:ascii="Times New Roman" w:hAnsi="Times New Roman" w:cs="Times New Roman"/>
        </w:rPr>
      </w:pPr>
      <w:r w:rsidRPr="007B4821">
        <w:rPr>
          <w:rFonts w:ascii="Times New Roman" w:hAnsi="Times New Roman" w:cs="Times New Roman"/>
        </w:rPr>
        <w:t>3. Информация о собираемости взносов в  государственные внебюджетные фонды в 1 квартале 2015 года.</w:t>
      </w:r>
    </w:p>
    <w:p w:rsidR="007B4821" w:rsidRPr="007B4821" w:rsidRDefault="007B4821" w:rsidP="00517065">
      <w:pPr>
        <w:ind w:firstLine="567"/>
        <w:jc w:val="both"/>
        <w:rPr>
          <w:rFonts w:ascii="Times New Roman" w:hAnsi="Times New Roman" w:cs="Times New Roman"/>
        </w:rPr>
      </w:pPr>
      <w:r w:rsidRPr="007B4821">
        <w:rPr>
          <w:rFonts w:ascii="Times New Roman" w:hAnsi="Times New Roman" w:cs="Times New Roman"/>
        </w:rPr>
        <w:t>Докладчики:</w:t>
      </w:r>
    </w:p>
    <w:p w:rsidR="007B4821" w:rsidRPr="007B4821" w:rsidRDefault="007B4821" w:rsidP="00517065">
      <w:pPr>
        <w:ind w:firstLine="567"/>
        <w:jc w:val="both"/>
        <w:rPr>
          <w:rFonts w:ascii="Times New Roman" w:hAnsi="Times New Roman" w:cs="Times New Roman"/>
        </w:rPr>
      </w:pPr>
      <w:r w:rsidRPr="007B4821">
        <w:rPr>
          <w:rFonts w:ascii="Times New Roman" w:hAnsi="Times New Roman" w:cs="Times New Roman"/>
        </w:rPr>
        <w:t>Опанасенко Г.В. – директор филиала № 4  Регионального отделения фонда социального страхования Российской Федерации;</w:t>
      </w:r>
    </w:p>
    <w:p w:rsidR="007B4821" w:rsidRPr="007B4821" w:rsidRDefault="007B4821" w:rsidP="00517065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7B4821">
        <w:rPr>
          <w:rFonts w:ascii="Times New Roman" w:hAnsi="Times New Roman" w:cs="Times New Roman"/>
        </w:rPr>
        <w:t>Колчанова</w:t>
      </w:r>
      <w:proofErr w:type="spellEnd"/>
      <w:r w:rsidRPr="007B4821">
        <w:rPr>
          <w:rFonts w:ascii="Times New Roman" w:hAnsi="Times New Roman" w:cs="Times New Roman"/>
        </w:rPr>
        <w:t xml:space="preserve"> Т.Л. – начальник государственного учреждения «Управление Пенсионного фонда Российской Федерации в г. </w:t>
      </w:r>
      <w:proofErr w:type="spellStart"/>
      <w:r w:rsidRPr="007B4821">
        <w:rPr>
          <w:rFonts w:ascii="Times New Roman" w:hAnsi="Times New Roman" w:cs="Times New Roman"/>
        </w:rPr>
        <w:t>Югорске</w:t>
      </w:r>
      <w:proofErr w:type="spellEnd"/>
      <w:r w:rsidRPr="007B4821">
        <w:rPr>
          <w:rFonts w:ascii="Times New Roman" w:hAnsi="Times New Roman" w:cs="Times New Roman"/>
        </w:rPr>
        <w:t>».</w:t>
      </w:r>
    </w:p>
    <w:p w:rsidR="00785157" w:rsidRPr="00517065" w:rsidRDefault="00A211F2" w:rsidP="0051706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</w:rPr>
        <w:t>Разное</w:t>
      </w:r>
      <w:r w:rsidR="00517065" w:rsidRPr="00517065">
        <w:rPr>
          <w:rFonts w:ascii="Times New Roman" w:hAnsi="Times New Roman" w:cs="Times New Roman"/>
        </w:rPr>
        <w:t>.</w:t>
      </w:r>
    </w:p>
    <w:p w:rsidR="00517065" w:rsidRDefault="00517065" w:rsidP="00517065">
      <w:pPr>
        <w:jc w:val="both"/>
        <w:rPr>
          <w:rFonts w:ascii="Times New Roman" w:hAnsi="Times New Roman" w:cs="Times New Roman"/>
          <w:b/>
        </w:rPr>
      </w:pPr>
    </w:p>
    <w:p w:rsidR="00785157" w:rsidRPr="00517065" w:rsidRDefault="00517065" w:rsidP="005170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86ECB" w:rsidRPr="00517065">
        <w:rPr>
          <w:rFonts w:ascii="Times New Roman" w:hAnsi="Times New Roman" w:cs="Times New Roman"/>
          <w:b/>
        </w:rPr>
        <w:t>Слушали:</w:t>
      </w:r>
    </w:p>
    <w:p w:rsidR="00586ECB" w:rsidRDefault="00586ECB" w:rsidP="00517065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</w:p>
    <w:p w:rsidR="00263282" w:rsidRDefault="00F70753" w:rsidP="00F7075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И.В. </w:t>
      </w:r>
      <w:proofErr w:type="spellStart"/>
      <w:r>
        <w:rPr>
          <w:rFonts w:ascii="Times New Roman" w:hAnsi="Times New Roman" w:cs="Times New Roman"/>
          <w:u w:val="single"/>
        </w:rPr>
        <w:t>Грудцына</w:t>
      </w:r>
      <w:proofErr w:type="spellEnd"/>
      <w:r w:rsidR="00586ECB" w:rsidRPr="00F7075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в марте 2015 года </w:t>
      </w:r>
      <w:r w:rsidRPr="00F70753">
        <w:rPr>
          <w:rFonts w:ascii="Times New Roman" w:hAnsi="Times New Roman" w:cs="Times New Roman"/>
        </w:rPr>
        <w:t>поступила оперативная информация Государственной инспекции труда автономного округа о задолженности по заработной плате работникам ООО «</w:t>
      </w:r>
      <w:proofErr w:type="spellStart"/>
      <w:r w:rsidRPr="00F70753">
        <w:rPr>
          <w:rFonts w:ascii="Times New Roman" w:hAnsi="Times New Roman" w:cs="Times New Roman"/>
        </w:rPr>
        <w:t>Югорскремстройгаз</w:t>
      </w:r>
      <w:proofErr w:type="spellEnd"/>
      <w:r w:rsidRPr="00F70753">
        <w:rPr>
          <w:rFonts w:ascii="Times New Roman" w:hAnsi="Times New Roman" w:cs="Times New Roman"/>
        </w:rPr>
        <w:t>», которая   на 01.04.2015 составила  70 358, 0 тыс. рублей</w:t>
      </w:r>
      <w:r>
        <w:rPr>
          <w:rFonts w:ascii="Times New Roman" w:hAnsi="Times New Roman" w:cs="Times New Roman"/>
        </w:rPr>
        <w:t>.  По информац</w:t>
      </w:r>
      <w:proofErr w:type="gramStart"/>
      <w:r>
        <w:rPr>
          <w:rFonts w:ascii="Times New Roman" w:hAnsi="Times New Roman" w:cs="Times New Roman"/>
        </w:rPr>
        <w:t>ии ООО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Югорскремстройгаз</w:t>
      </w:r>
      <w:proofErr w:type="spellEnd"/>
      <w:r>
        <w:rPr>
          <w:rFonts w:ascii="Times New Roman" w:hAnsi="Times New Roman" w:cs="Times New Roman"/>
        </w:rPr>
        <w:t xml:space="preserve">» в </w:t>
      </w:r>
      <w:r w:rsidR="00263282">
        <w:rPr>
          <w:rFonts w:ascii="Times New Roman" w:hAnsi="Times New Roman" w:cs="Times New Roman"/>
        </w:rPr>
        <w:t xml:space="preserve">марте </w:t>
      </w:r>
      <w:r>
        <w:rPr>
          <w:rFonts w:ascii="Times New Roman" w:hAnsi="Times New Roman" w:cs="Times New Roman"/>
        </w:rPr>
        <w:t xml:space="preserve">2015 года  погашена задолженность по заработной плате за </w:t>
      </w:r>
      <w:r w:rsidR="00263282">
        <w:rPr>
          <w:rFonts w:ascii="Times New Roman" w:hAnsi="Times New Roman" w:cs="Times New Roman"/>
        </w:rPr>
        <w:t xml:space="preserve">февраль. </w:t>
      </w:r>
    </w:p>
    <w:p w:rsidR="00A211F2" w:rsidRDefault="00785157" w:rsidP="00785157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3282">
        <w:rPr>
          <w:rFonts w:ascii="Times New Roman" w:hAnsi="Times New Roman" w:cs="Times New Roman"/>
        </w:rPr>
        <w:t xml:space="preserve"> </w:t>
      </w:r>
      <w:r w:rsidR="004634F9" w:rsidRPr="004634F9">
        <w:rPr>
          <w:rFonts w:ascii="Times New Roman" w:hAnsi="Times New Roman" w:cs="Times New Roman"/>
          <w:b/>
        </w:rPr>
        <w:t>п</w:t>
      </w:r>
      <w:r w:rsidR="00263282" w:rsidRPr="004634F9">
        <w:rPr>
          <w:rFonts w:ascii="Times New Roman" w:hAnsi="Times New Roman" w:cs="Times New Roman"/>
          <w:b/>
        </w:rPr>
        <w:t xml:space="preserve">о </w:t>
      </w:r>
      <w:r w:rsidR="004634F9" w:rsidRPr="004634F9">
        <w:rPr>
          <w:rFonts w:ascii="Times New Roman" w:hAnsi="Times New Roman" w:cs="Times New Roman"/>
          <w:b/>
        </w:rPr>
        <w:t xml:space="preserve">второму </w:t>
      </w:r>
      <w:r w:rsidR="00263282" w:rsidRPr="004634F9">
        <w:rPr>
          <w:rFonts w:ascii="Times New Roman" w:hAnsi="Times New Roman" w:cs="Times New Roman"/>
          <w:b/>
        </w:rPr>
        <w:t>вопросу</w:t>
      </w:r>
      <w:r w:rsidR="00A211F2">
        <w:rPr>
          <w:rFonts w:ascii="Times New Roman" w:hAnsi="Times New Roman" w:cs="Times New Roman"/>
        </w:rPr>
        <w:t>:</w:t>
      </w:r>
    </w:p>
    <w:p w:rsidR="00785157" w:rsidRDefault="00A211F2" w:rsidP="0078515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временно исполняющего обязанности генерального директор</w:t>
      </w:r>
      <w:proofErr w:type="gramStart"/>
      <w:r>
        <w:rPr>
          <w:rFonts w:ascii="Times New Roman" w:hAnsi="Times New Roman" w:cs="Times New Roman"/>
        </w:rPr>
        <w:t>а ООО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Югорскремстройгаз</w:t>
      </w:r>
      <w:proofErr w:type="spellEnd"/>
      <w:r>
        <w:rPr>
          <w:rFonts w:ascii="Times New Roman" w:hAnsi="Times New Roman" w:cs="Times New Roman"/>
        </w:rPr>
        <w:t xml:space="preserve">» Е.В. Головченко, который пояснил, что задолженность по заработной плате сложилась по объекту строительства  </w:t>
      </w:r>
      <w:proofErr w:type="spellStart"/>
      <w:r>
        <w:rPr>
          <w:rFonts w:ascii="Times New Roman" w:hAnsi="Times New Roman" w:cs="Times New Roman"/>
        </w:rPr>
        <w:t>Пунгинского</w:t>
      </w:r>
      <w:proofErr w:type="spellEnd"/>
      <w:r>
        <w:rPr>
          <w:rFonts w:ascii="Times New Roman" w:hAnsi="Times New Roman" w:cs="Times New Roman"/>
        </w:rPr>
        <w:t xml:space="preserve"> хранилища газа. Причиной возникновения задолженности является отсутствие исполнительной документации,  в связи с  уточнени</w:t>
      </w:r>
      <w:r w:rsidR="004B7D39">
        <w:rPr>
          <w:rFonts w:ascii="Times New Roman" w:hAnsi="Times New Roman" w:cs="Times New Roman"/>
        </w:rPr>
        <w:t>ем проектной документации. П</w:t>
      </w:r>
      <w:r>
        <w:rPr>
          <w:rFonts w:ascii="Times New Roman" w:hAnsi="Times New Roman" w:cs="Times New Roman"/>
        </w:rPr>
        <w:t>роектн</w:t>
      </w:r>
      <w:r w:rsidR="004B7D39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институт</w:t>
      </w:r>
      <w:r w:rsidR="004B7D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находится в Донецке (Украина). Сроки согласования проектной документации составляют более двух месяцев и вследствие </w:t>
      </w:r>
      <w:r>
        <w:rPr>
          <w:rFonts w:ascii="Times New Roman" w:hAnsi="Times New Roman" w:cs="Times New Roman"/>
        </w:rPr>
        <w:lastRenderedPageBreak/>
        <w:t>этого переносятся сроки окончания работ на отдельных участках, что влечет за собой изменение сроков оплаты за выполненные работы.</w:t>
      </w:r>
    </w:p>
    <w:p w:rsidR="00A211F2" w:rsidRDefault="00A211F2" w:rsidP="00A211F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5842D9">
        <w:rPr>
          <w:rFonts w:ascii="Times New Roman" w:hAnsi="Times New Roman" w:cs="Times New Roman"/>
          <w:b/>
        </w:rPr>
        <w:t xml:space="preserve">о </w:t>
      </w:r>
      <w:r>
        <w:rPr>
          <w:rFonts w:ascii="Times New Roman" w:hAnsi="Times New Roman" w:cs="Times New Roman"/>
          <w:b/>
        </w:rPr>
        <w:t xml:space="preserve">третьему </w:t>
      </w:r>
      <w:r w:rsidRPr="005842D9">
        <w:rPr>
          <w:rFonts w:ascii="Times New Roman" w:hAnsi="Times New Roman" w:cs="Times New Roman"/>
          <w:b/>
        </w:rPr>
        <w:t xml:space="preserve"> вопросу:</w:t>
      </w:r>
    </w:p>
    <w:p w:rsidR="00785157" w:rsidRDefault="00A211F2" w:rsidP="0078515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временно исполняющего обязанности генерального директора ООО «</w:t>
      </w:r>
      <w:proofErr w:type="spellStart"/>
      <w:r>
        <w:rPr>
          <w:rFonts w:ascii="Times New Roman" w:hAnsi="Times New Roman" w:cs="Times New Roman"/>
        </w:rPr>
        <w:t>Югорскремстройгаз</w:t>
      </w:r>
      <w:proofErr w:type="spellEnd"/>
      <w:r>
        <w:rPr>
          <w:rFonts w:ascii="Times New Roman" w:hAnsi="Times New Roman" w:cs="Times New Roman"/>
        </w:rPr>
        <w:t xml:space="preserve">» </w:t>
      </w:r>
      <w:r w:rsidR="00517065">
        <w:rPr>
          <w:rFonts w:ascii="Times New Roman" w:hAnsi="Times New Roman" w:cs="Times New Roman"/>
        </w:rPr>
        <w:t>-</w:t>
      </w:r>
      <w:bookmarkStart w:id="0" w:name="_GoBack"/>
      <w:bookmarkEnd w:id="0"/>
      <w:r w:rsidR="007851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Е.В. </w:t>
      </w:r>
      <w:proofErr w:type="gramStart"/>
      <w:r>
        <w:rPr>
          <w:rFonts w:ascii="Times New Roman" w:hAnsi="Times New Roman" w:cs="Times New Roman"/>
        </w:rPr>
        <w:t>Головченко</w:t>
      </w:r>
      <w:proofErr w:type="gramEnd"/>
      <w:r w:rsidR="00517065">
        <w:rPr>
          <w:rFonts w:ascii="Times New Roman" w:hAnsi="Times New Roman" w:cs="Times New Roman"/>
        </w:rPr>
        <w:t xml:space="preserve"> </w:t>
      </w:r>
      <w:r w:rsidR="00785157">
        <w:rPr>
          <w:rFonts w:ascii="Times New Roman" w:hAnsi="Times New Roman" w:cs="Times New Roman"/>
        </w:rPr>
        <w:t>который пояснил, что в настоящее время в Обществе</w:t>
      </w:r>
      <w:r w:rsidR="00237B03">
        <w:rPr>
          <w:rFonts w:ascii="Times New Roman" w:hAnsi="Times New Roman" w:cs="Times New Roman"/>
        </w:rPr>
        <w:t xml:space="preserve"> проводится </w:t>
      </w:r>
      <w:r w:rsidR="00785157">
        <w:rPr>
          <w:rFonts w:ascii="Times New Roman" w:hAnsi="Times New Roman" w:cs="Times New Roman"/>
        </w:rPr>
        <w:t xml:space="preserve"> планомерная </w:t>
      </w:r>
      <w:r w:rsidR="00237B03">
        <w:rPr>
          <w:rFonts w:ascii="Times New Roman" w:hAnsi="Times New Roman" w:cs="Times New Roman"/>
        </w:rPr>
        <w:t>работа по прекращению оформления договоров ГПХ, с 01.06.2015 останутся единичные работники, которые заключают договора ГПХ по собственному выбору.</w:t>
      </w:r>
      <w:r w:rsidR="00263282">
        <w:rPr>
          <w:rFonts w:ascii="Times New Roman" w:hAnsi="Times New Roman" w:cs="Times New Roman"/>
        </w:rPr>
        <w:t xml:space="preserve"> </w:t>
      </w:r>
    </w:p>
    <w:p w:rsidR="00785157" w:rsidRPr="00F70753" w:rsidRDefault="00785157" w:rsidP="00F7075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Pr="005842D9">
        <w:rPr>
          <w:rFonts w:ascii="Times New Roman" w:hAnsi="Times New Roman" w:cs="Times New Roman"/>
          <w:b/>
        </w:rPr>
        <w:t xml:space="preserve">о </w:t>
      </w:r>
      <w:r>
        <w:rPr>
          <w:rFonts w:ascii="Times New Roman" w:hAnsi="Times New Roman" w:cs="Times New Roman"/>
          <w:b/>
        </w:rPr>
        <w:t xml:space="preserve">четвертому </w:t>
      </w:r>
      <w:r w:rsidRPr="005842D9">
        <w:rPr>
          <w:rFonts w:ascii="Times New Roman" w:hAnsi="Times New Roman" w:cs="Times New Roman"/>
          <w:b/>
        </w:rPr>
        <w:t xml:space="preserve"> вопросу:</w:t>
      </w:r>
    </w:p>
    <w:p w:rsidR="00586ECB" w:rsidRDefault="00785157" w:rsidP="00586EC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85157">
        <w:rPr>
          <w:rFonts w:ascii="Times New Roman" w:hAnsi="Times New Roman" w:cs="Times New Roman"/>
          <w:u w:val="single"/>
        </w:rPr>
        <w:t xml:space="preserve">директора филиала № 4  Регионального отделения фонда социального страхования Российской Федерации </w:t>
      </w:r>
      <w:proofErr w:type="spellStart"/>
      <w:r w:rsidR="00586ECB" w:rsidRPr="00785157">
        <w:rPr>
          <w:rFonts w:ascii="Times New Roman" w:hAnsi="Times New Roman" w:cs="Times New Roman"/>
          <w:u w:val="single"/>
        </w:rPr>
        <w:t>Г.В.Опанасенко</w:t>
      </w:r>
      <w:proofErr w:type="spellEnd"/>
      <w:r>
        <w:rPr>
          <w:rFonts w:ascii="Times New Roman" w:hAnsi="Times New Roman" w:cs="Times New Roman"/>
        </w:rPr>
        <w:t>, которая доложила, что по</w:t>
      </w:r>
      <w:r w:rsidR="00586ECB">
        <w:rPr>
          <w:rFonts w:ascii="Times New Roman" w:hAnsi="Times New Roman" w:cs="Times New Roman"/>
        </w:rPr>
        <w:t xml:space="preserve"> состоянию на 01.01.2015 зарегистрировано </w:t>
      </w:r>
      <w:r w:rsidR="005D6E9F">
        <w:rPr>
          <w:rFonts w:ascii="Times New Roman" w:hAnsi="Times New Roman" w:cs="Times New Roman"/>
        </w:rPr>
        <w:t>930</w:t>
      </w:r>
      <w:r w:rsidR="00586ECB">
        <w:rPr>
          <w:rFonts w:ascii="Times New Roman" w:hAnsi="Times New Roman" w:cs="Times New Roman"/>
        </w:rPr>
        <w:t xml:space="preserve"> страхователей. Отчетность за </w:t>
      </w:r>
      <w:r w:rsidR="005D6E9F">
        <w:rPr>
          <w:rFonts w:ascii="Times New Roman" w:hAnsi="Times New Roman" w:cs="Times New Roman"/>
        </w:rPr>
        <w:t xml:space="preserve"> 1 квартал 2015 года </w:t>
      </w:r>
      <w:r w:rsidR="00586ECB">
        <w:rPr>
          <w:rFonts w:ascii="Times New Roman" w:hAnsi="Times New Roman" w:cs="Times New Roman"/>
        </w:rPr>
        <w:t>в Фонд социального страхования предоставили 75</w:t>
      </w:r>
      <w:r w:rsidR="005D6E9F">
        <w:rPr>
          <w:rFonts w:ascii="Times New Roman" w:hAnsi="Times New Roman" w:cs="Times New Roman"/>
        </w:rPr>
        <w:t>6</w:t>
      </w:r>
      <w:r w:rsidR="00586ECB">
        <w:rPr>
          <w:rFonts w:ascii="Times New Roman" w:hAnsi="Times New Roman" w:cs="Times New Roman"/>
        </w:rPr>
        <w:t xml:space="preserve"> страхователей, из которых 404 страхователей - отчет предоставили на бумажных носителях, </w:t>
      </w:r>
      <w:r w:rsidR="009C09E1">
        <w:rPr>
          <w:rFonts w:ascii="Times New Roman" w:hAnsi="Times New Roman" w:cs="Times New Roman"/>
        </w:rPr>
        <w:t>27</w:t>
      </w:r>
      <w:r w:rsidR="00586ECB">
        <w:rPr>
          <w:rFonts w:ascii="Times New Roman" w:hAnsi="Times New Roman" w:cs="Times New Roman"/>
        </w:rPr>
        <w:t xml:space="preserve"> - почтовой связью, </w:t>
      </w:r>
      <w:r w:rsidR="009C09E1">
        <w:rPr>
          <w:rFonts w:ascii="Times New Roman" w:hAnsi="Times New Roman" w:cs="Times New Roman"/>
        </w:rPr>
        <w:t>338</w:t>
      </w:r>
      <w:r w:rsidR="00586ECB">
        <w:rPr>
          <w:rFonts w:ascii="Times New Roman" w:hAnsi="Times New Roman" w:cs="Times New Roman"/>
        </w:rPr>
        <w:t xml:space="preserve">- с электронно-цифровой подписью.  Отчетность не предоставили </w:t>
      </w:r>
      <w:r w:rsidR="009C09E1">
        <w:rPr>
          <w:rFonts w:ascii="Times New Roman" w:hAnsi="Times New Roman" w:cs="Times New Roman"/>
        </w:rPr>
        <w:t xml:space="preserve">200 </w:t>
      </w:r>
      <w:r w:rsidR="00586ECB">
        <w:rPr>
          <w:rFonts w:ascii="Times New Roman" w:hAnsi="Times New Roman" w:cs="Times New Roman"/>
        </w:rPr>
        <w:t>страховател</w:t>
      </w:r>
      <w:r w:rsidR="009C09E1">
        <w:rPr>
          <w:rFonts w:ascii="Times New Roman" w:hAnsi="Times New Roman" w:cs="Times New Roman"/>
        </w:rPr>
        <w:t>ей</w:t>
      </w:r>
      <w:r w:rsidR="00586ECB">
        <w:rPr>
          <w:rFonts w:ascii="Times New Roman" w:hAnsi="Times New Roman" w:cs="Times New Roman"/>
        </w:rPr>
        <w:t xml:space="preserve">. </w:t>
      </w:r>
    </w:p>
    <w:p w:rsidR="00586ECB" w:rsidRDefault="00586ECB" w:rsidP="00586EC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текущая задолженность  по обязательным страховым взносам составляет </w:t>
      </w:r>
      <w:r w:rsidR="003906A0">
        <w:rPr>
          <w:rFonts w:ascii="Times New Roman" w:hAnsi="Times New Roman" w:cs="Times New Roman"/>
        </w:rPr>
        <w:t>3,5</w:t>
      </w:r>
      <w:r>
        <w:rPr>
          <w:rFonts w:ascii="Times New Roman" w:hAnsi="Times New Roman" w:cs="Times New Roman"/>
        </w:rPr>
        <w:t xml:space="preserve"> млн. рублей. Основная недоимка сложилась за счет предприятий: ООО «</w:t>
      </w:r>
      <w:proofErr w:type="spellStart"/>
      <w:r>
        <w:rPr>
          <w:rFonts w:ascii="Times New Roman" w:hAnsi="Times New Roman" w:cs="Times New Roman"/>
        </w:rPr>
        <w:t>Энергопром</w:t>
      </w:r>
      <w:proofErr w:type="spellEnd"/>
      <w:r>
        <w:rPr>
          <w:rFonts w:ascii="Times New Roman" w:hAnsi="Times New Roman" w:cs="Times New Roman"/>
        </w:rPr>
        <w:t>»</w:t>
      </w:r>
      <w:proofErr w:type="gramStart"/>
      <w:r>
        <w:rPr>
          <w:rFonts w:ascii="Times New Roman" w:hAnsi="Times New Roman" w:cs="Times New Roman"/>
        </w:rPr>
        <w:t>,О</w:t>
      </w:r>
      <w:proofErr w:type="gramEnd"/>
      <w:r>
        <w:rPr>
          <w:rFonts w:ascii="Times New Roman" w:hAnsi="Times New Roman" w:cs="Times New Roman"/>
        </w:rPr>
        <w:t>ОО «</w:t>
      </w:r>
      <w:proofErr w:type="spellStart"/>
      <w:r>
        <w:rPr>
          <w:rFonts w:ascii="Times New Roman" w:hAnsi="Times New Roman" w:cs="Times New Roman"/>
        </w:rPr>
        <w:t>Югорскэнергогаз</w:t>
      </w:r>
      <w:proofErr w:type="spellEnd"/>
      <w:r>
        <w:rPr>
          <w:rFonts w:ascii="Times New Roman" w:hAnsi="Times New Roman" w:cs="Times New Roman"/>
        </w:rPr>
        <w:t>», ОАО «СКС».</w:t>
      </w:r>
    </w:p>
    <w:p w:rsidR="00586ECB" w:rsidRDefault="003906A0" w:rsidP="00586EC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Специалистами филиала проводится работа по</w:t>
      </w:r>
      <w:r w:rsidR="00517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снижению недоимки. Выставлены требования и инкассовые поручения. В результате принятых мер в бюджет Фонда поступило 115,9 тысяч рублей. Кредиторская задолженность по г. </w:t>
      </w:r>
      <w:proofErr w:type="spellStart"/>
      <w:r>
        <w:rPr>
          <w:rFonts w:ascii="Times New Roman" w:hAnsi="Times New Roman" w:cs="Times New Roman"/>
        </w:rPr>
        <w:t>Югорску</w:t>
      </w:r>
      <w:proofErr w:type="spellEnd"/>
      <w:r>
        <w:rPr>
          <w:rFonts w:ascii="Times New Roman" w:hAnsi="Times New Roman" w:cs="Times New Roman"/>
        </w:rPr>
        <w:t xml:space="preserve"> составила 23 029 </w:t>
      </w:r>
      <w:proofErr w:type="spellStart"/>
      <w:r>
        <w:rPr>
          <w:rFonts w:ascii="Times New Roman" w:hAnsi="Times New Roman" w:cs="Times New Roman"/>
        </w:rPr>
        <w:t>тыс</w:t>
      </w:r>
      <w:proofErr w:type="gramStart"/>
      <w:r w:rsidR="005170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ублей</w:t>
      </w:r>
      <w:proofErr w:type="spellEnd"/>
      <w:r>
        <w:rPr>
          <w:rFonts w:ascii="Times New Roman" w:hAnsi="Times New Roman" w:cs="Times New Roman"/>
        </w:rPr>
        <w:t>, в том числе 20350,0 тыс</w:t>
      </w:r>
      <w:r w:rsidR="005170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рублей по страховому обеспечению.</w:t>
      </w:r>
    </w:p>
    <w:p w:rsidR="00586ECB" w:rsidRDefault="00785157" w:rsidP="0078515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7851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- </w:t>
      </w:r>
      <w:r w:rsidRPr="00785157">
        <w:rPr>
          <w:rFonts w:ascii="Times New Roman" w:hAnsi="Times New Roman" w:cs="Times New Roman"/>
          <w:u w:val="single"/>
        </w:rPr>
        <w:t xml:space="preserve">начальника государственного учреждения «Управление Пенсионного фонда Российской Федерации в г. </w:t>
      </w:r>
      <w:proofErr w:type="spellStart"/>
      <w:r w:rsidRPr="00785157">
        <w:rPr>
          <w:rFonts w:ascii="Times New Roman" w:hAnsi="Times New Roman" w:cs="Times New Roman"/>
          <w:u w:val="single"/>
        </w:rPr>
        <w:t>Югорске</w:t>
      </w:r>
      <w:proofErr w:type="spellEnd"/>
      <w:r w:rsidRPr="00785157">
        <w:rPr>
          <w:rFonts w:ascii="Times New Roman" w:hAnsi="Times New Roman" w:cs="Times New Roman"/>
          <w:u w:val="single"/>
        </w:rPr>
        <w:t>».</w:t>
      </w:r>
      <w:r w:rsidR="00586ECB" w:rsidRPr="00785157">
        <w:rPr>
          <w:rFonts w:ascii="Times New Roman" w:hAnsi="Times New Roman" w:cs="Times New Roman"/>
          <w:u w:val="single"/>
        </w:rPr>
        <w:t xml:space="preserve">Т.Л. </w:t>
      </w:r>
      <w:proofErr w:type="spellStart"/>
      <w:r w:rsidR="00586ECB" w:rsidRPr="00785157">
        <w:rPr>
          <w:rFonts w:ascii="Times New Roman" w:hAnsi="Times New Roman" w:cs="Times New Roman"/>
          <w:u w:val="single"/>
        </w:rPr>
        <w:t>Колчанов</w:t>
      </w:r>
      <w:r w:rsidRPr="00785157">
        <w:rPr>
          <w:rFonts w:ascii="Times New Roman" w:hAnsi="Times New Roman" w:cs="Times New Roman"/>
          <w:u w:val="single"/>
        </w:rPr>
        <w:t>у</w:t>
      </w:r>
      <w:proofErr w:type="spellEnd"/>
      <w:r>
        <w:rPr>
          <w:rFonts w:ascii="Times New Roman" w:hAnsi="Times New Roman" w:cs="Times New Roman"/>
          <w:u w:val="single"/>
        </w:rPr>
        <w:t xml:space="preserve">, </w:t>
      </w:r>
      <w:r w:rsidRPr="00785157">
        <w:rPr>
          <w:rFonts w:ascii="Times New Roman" w:hAnsi="Times New Roman" w:cs="Times New Roman"/>
        </w:rPr>
        <w:t xml:space="preserve">сообщившую, что </w:t>
      </w:r>
      <w:r w:rsidR="00586E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586ECB">
        <w:rPr>
          <w:rFonts w:ascii="Times New Roman" w:hAnsi="Times New Roman" w:cs="Times New Roman"/>
        </w:rPr>
        <w:t xml:space="preserve"> </w:t>
      </w:r>
      <w:r w:rsidR="003906A0">
        <w:rPr>
          <w:rFonts w:ascii="Times New Roman" w:hAnsi="Times New Roman" w:cs="Times New Roman"/>
        </w:rPr>
        <w:t xml:space="preserve">первом квартале </w:t>
      </w:r>
      <w:r w:rsidR="00586ECB">
        <w:rPr>
          <w:rFonts w:ascii="Times New Roman" w:hAnsi="Times New Roman" w:cs="Times New Roman"/>
        </w:rPr>
        <w:t>201</w:t>
      </w:r>
      <w:r w:rsidR="003906A0">
        <w:rPr>
          <w:rFonts w:ascii="Times New Roman" w:hAnsi="Times New Roman" w:cs="Times New Roman"/>
        </w:rPr>
        <w:t>5</w:t>
      </w:r>
      <w:r w:rsidR="00586ECB">
        <w:rPr>
          <w:rFonts w:ascii="Times New Roman" w:hAnsi="Times New Roman" w:cs="Times New Roman"/>
        </w:rPr>
        <w:t xml:space="preserve"> год</w:t>
      </w:r>
      <w:r w:rsidR="003906A0">
        <w:rPr>
          <w:rFonts w:ascii="Times New Roman" w:hAnsi="Times New Roman" w:cs="Times New Roman"/>
        </w:rPr>
        <w:t>а</w:t>
      </w:r>
      <w:r w:rsidR="00586ECB">
        <w:rPr>
          <w:rFonts w:ascii="Times New Roman" w:hAnsi="Times New Roman" w:cs="Times New Roman"/>
        </w:rPr>
        <w:t xml:space="preserve"> Управление Пенсионного фонда </w:t>
      </w:r>
      <w:proofErr w:type="spellStart"/>
      <w:r w:rsidR="00586ECB">
        <w:rPr>
          <w:rFonts w:ascii="Times New Roman" w:hAnsi="Times New Roman" w:cs="Times New Roman"/>
        </w:rPr>
        <w:t>г</w:t>
      </w:r>
      <w:proofErr w:type="gramStart"/>
      <w:r w:rsidR="00586ECB">
        <w:rPr>
          <w:rFonts w:ascii="Times New Roman" w:hAnsi="Times New Roman" w:cs="Times New Roman"/>
        </w:rPr>
        <w:t>.Ю</w:t>
      </w:r>
      <w:proofErr w:type="gramEnd"/>
      <w:r w:rsidR="00586ECB">
        <w:rPr>
          <w:rFonts w:ascii="Times New Roman" w:hAnsi="Times New Roman" w:cs="Times New Roman"/>
        </w:rPr>
        <w:t>горска</w:t>
      </w:r>
      <w:proofErr w:type="spellEnd"/>
      <w:r w:rsidR="00586ECB">
        <w:rPr>
          <w:rFonts w:ascii="Times New Roman" w:hAnsi="Times New Roman" w:cs="Times New Roman"/>
        </w:rPr>
        <w:t xml:space="preserve"> выполнило плановый показатель по сбору страховых взносов на обязательное медицинское страхование в сумме </w:t>
      </w:r>
      <w:r w:rsidR="003906A0">
        <w:rPr>
          <w:rFonts w:ascii="Times New Roman" w:hAnsi="Times New Roman" w:cs="Times New Roman"/>
        </w:rPr>
        <w:t xml:space="preserve">124,7 </w:t>
      </w:r>
      <w:r w:rsidR="00586ECB">
        <w:rPr>
          <w:rFonts w:ascii="Times New Roman" w:hAnsi="Times New Roman" w:cs="Times New Roman"/>
        </w:rPr>
        <w:t xml:space="preserve"> млн. рублей</w:t>
      </w:r>
      <w:r w:rsidR="003906A0">
        <w:rPr>
          <w:rFonts w:ascii="Times New Roman" w:hAnsi="Times New Roman" w:cs="Times New Roman"/>
        </w:rPr>
        <w:t>.</w:t>
      </w:r>
    </w:p>
    <w:p w:rsidR="001D5230" w:rsidRDefault="003906A0" w:rsidP="001D523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сравнению с прошлым годом объемы мобилизованных страховых взносов возросли: в бюджет ПФР на 27,5 млн. рублей, в бюджет ФФОМС на 9,2 млн.</w:t>
      </w:r>
      <w:r w:rsidR="00517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рублей. Плановые показатели, установленные на этот период</w:t>
      </w:r>
      <w:r w:rsidR="009B66CC">
        <w:rPr>
          <w:rFonts w:ascii="Times New Roman" w:hAnsi="Times New Roman" w:cs="Times New Roman"/>
        </w:rPr>
        <w:t xml:space="preserve"> по фондам</w:t>
      </w:r>
      <w:r w:rsidR="00517065">
        <w:rPr>
          <w:rFonts w:ascii="Times New Roman" w:hAnsi="Times New Roman" w:cs="Times New Roman"/>
        </w:rPr>
        <w:t>,</w:t>
      </w:r>
      <w:r w:rsidR="009B66CC">
        <w:rPr>
          <w:rFonts w:ascii="Times New Roman" w:hAnsi="Times New Roman" w:cs="Times New Roman"/>
        </w:rPr>
        <w:t xml:space="preserve"> выполнены на 97,7% и  на 76,2% соответственно. Показатели собранных страховых взносов могли бы быть больше, если бы не задолженность ряда предприяти</w:t>
      </w:r>
      <w:r w:rsidR="00785157">
        <w:rPr>
          <w:rFonts w:ascii="Times New Roman" w:hAnsi="Times New Roman" w:cs="Times New Roman"/>
        </w:rPr>
        <w:t>й, которую они не могут погасить, в связи с отсутствием производственной деятельности</w:t>
      </w:r>
      <w:r w:rsidR="001D5230">
        <w:rPr>
          <w:rFonts w:ascii="Times New Roman" w:hAnsi="Times New Roman" w:cs="Times New Roman"/>
        </w:rPr>
        <w:t xml:space="preserve"> (ООО «</w:t>
      </w:r>
      <w:proofErr w:type="spellStart"/>
      <w:r w:rsidR="001D5230">
        <w:rPr>
          <w:rFonts w:ascii="Times New Roman" w:hAnsi="Times New Roman" w:cs="Times New Roman"/>
        </w:rPr>
        <w:t>Югорскэнергогаз</w:t>
      </w:r>
      <w:proofErr w:type="spellEnd"/>
      <w:r w:rsidR="001D5230">
        <w:rPr>
          <w:rFonts w:ascii="Times New Roman" w:hAnsi="Times New Roman" w:cs="Times New Roman"/>
        </w:rPr>
        <w:t>»,</w:t>
      </w:r>
      <w:r w:rsidR="001D5230" w:rsidRPr="001D5230">
        <w:rPr>
          <w:rFonts w:ascii="Times New Roman" w:hAnsi="Times New Roman" w:cs="Times New Roman"/>
        </w:rPr>
        <w:t xml:space="preserve"> </w:t>
      </w:r>
      <w:r w:rsidR="001D5230">
        <w:rPr>
          <w:rFonts w:ascii="Times New Roman" w:hAnsi="Times New Roman" w:cs="Times New Roman"/>
        </w:rPr>
        <w:t>ООО «Югра – престиж»,</w:t>
      </w:r>
      <w:r w:rsidR="001D5230" w:rsidRPr="001D5230">
        <w:rPr>
          <w:rFonts w:ascii="Times New Roman" w:hAnsi="Times New Roman" w:cs="Times New Roman"/>
        </w:rPr>
        <w:t xml:space="preserve"> </w:t>
      </w:r>
      <w:r w:rsidR="001D5230">
        <w:rPr>
          <w:rFonts w:ascii="Times New Roman" w:hAnsi="Times New Roman" w:cs="Times New Roman"/>
        </w:rPr>
        <w:t>ООО «</w:t>
      </w:r>
      <w:proofErr w:type="spellStart"/>
      <w:r w:rsidR="001D5230">
        <w:rPr>
          <w:rFonts w:ascii="Times New Roman" w:hAnsi="Times New Roman" w:cs="Times New Roman"/>
        </w:rPr>
        <w:t>Югорсктранссервис</w:t>
      </w:r>
      <w:proofErr w:type="spellEnd"/>
      <w:r w:rsidR="001D5230">
        <w:rPr>
          <w:rFonts w:ascii="Times New Roman" w:hAnsi="Times New Roman" w:cs="Times New Roman"/>
        </w:rPr>
        <w:t>»,</w:t>
      </w:r>
      <w:r w:rsidR="001D5230" w:rsidRPr="001D5230">
        <w:rPr>
          <w:rFonts w:ascii="Times New Roman" w:hAnsi="Times New Roman" w:cs="Times New Roman"/>
        </w:rPr>
        <w:t xml:space="preserve"> </w:t>
      </w:r>
      <w:r w:rsidR="001D5230">
        <w:rPr>
          <w:rFonts w:ascii="Times New Roman" w:hAnsi="Times New Roman" w:cs="Times New Roman"/>
        </w:rPr>
        <w:t>ООО «</w:t>
      </w:r>
      <w:proofErr w:type="spellStart"/>
      <w:r w:rsidR="001D5230">
        <w:rPr>
          <w:rFonts w:ascii="Times New Roman" w:hAnsi="Times New Roman" w:cs="Times New Roman"/>
        </w:rPr>
        <w:t>Энергопром</w:t>
      </w:r>
      <w:proofErr w:type="spellEnd"/>
      <w:r w:rsidR="001D5230">
        <w:rPr>
          <w:rFonts w:ascii="Times New Roman" w:hAnsi="Times New Roman" w:cs="Times New Roman"/>
        </w:rPr>
        <w:t>»</w:t>
      </w:r>
      <w:r w:rsidR="00517065">
        <w:rPr>
          <w:rFonts w:ascii="Times New Roman" w:hAnsi="Times New Roman" w:cs="Times New Roman"/>
        </w:rPr>
        <w:t>)</w:t>
      </w:r>
      <w:r w:rsidR="001D5230">
        <w:rPr>
          <w:rFonts w:ascii="Times New Roman" w:hAnsi="Times New Roman" w:cs="Times New Roman"/>
        </w:rPr>
        <w:t>.</w:t>
      </w:r>
    </w:p>
    <w:p w:rsidR="00785157" w:rsidRDefault="00586ECB" w:rsidP="001D5230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повышения собираемости страховых взносов с работодателями проводится информационная работа, путем направления писем, направляются требования об уплате недоимки,  выносятся решения  о взыскании задолженности через кредитные организации, направляются исковые заявления в арбитражный суд и суды общей юрисдикции.</w:t>
      </w:r>
    </w:p>
    <w:p w:rsidR="00586ECB" w:rsidRPr="00785157" w:rsidRDefault="00785157" w:rsidP="00785157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Pr="005842D9">
        <w:rPr>
          <w:rFonts w:ascii="Times New Roman" w:hAnsi="Times New Roman" w:cs="Times New Roman"/>
          <w:b/>
        </w:rPr>
        <w:t xml:space="preserve">о </w:t>
      </w:r>
      <w:r>
        <w:rPr>
          <w:rFonts w:ascii="Times New Roman" w:hAnsi="Times New Roman" w:cs="Times New Roman"/>
          <w:b/>
        </w:rPr>
        <w:t xml:space="preserve">пятому </w:t>
      </w:r>
      <w:r w:rsidRPr="005842D9">
        <w:rPr>
          <w:rFonts w:ascii="Times New Roman" w:hAnsi="Times New Roman" w:cs="Times New Roman"/>
          <w:b/>
        </w:rPr>
        <w:t xml:space="preserve"> вопросу:</w:t>
      </w:r>
    </w:p>
    <w:p w:rsidR="009B66CC" w:rsidRPr="00502718" w:rsidRDefault="009B66CC" w:rsidP="001D5230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И.В. </w:t>
      </w:r>
      <w:proofErr w:type="spellStart"/>
      <w:r>
        <w:rPr>
          <w:rFonts w:ascii="Times New Roman" w:hAnsi="Times New Roman" w:cs="Times New Roman"/>
          <w:u w:val="single"/>
        </w:rPr>
        <w:t>Грудцын</w:t>
      </w:r>
      <w:r w:rsidR="00785157">
        <w:rPr>
          <w:rFonts w:ascii="Times New Roman" w:hAnsi="Times New Roman" w:cs="Times New Roman"/>
          <w:u w:val="single"/>
        </w:rPr>
        <w:t>у</w:t>
      </w:r>
      <w:proofErr w:type="spellEnd"/>
      <w:r w:rsidR="00785157">
        <w:rPr>
          <w:rFonts w:ascii="Times New Roman" w:hAnsi="Times New Roman" w:cs="Times New Roman"/>
          <w:u w:val="single"/>
        </w:rPr>
        <w:t xml:space="preserve">, </w:t>
      </w:r>
      <w:r w:rsidR="00785157" w:rsidRPr="00785157">
        <w:rPr>
          <w:rFonts w:ascii="Times New Roman" w:hAnsi="Times New Roman" w:cs="Times New Roman"/>
        </w:rPr>
        <w:t>председателя рабочей группы, которая сообщила, что</w:t>
      </w:r>
      <w:r w:rsidR="00517065">
        <w:rPr>
          <w:rFonts w:ascii="Times New Roman" w:hAnsi="Times New Roman" w:cs="Times New Roman"/>
        </w:rPr>
        <w:t xml:space="preserve"> </w:t>
      </w:r>
      <w:r w:rsidRPr="009B66CC">
        <w:rPr>
          <w:rFonts w:ascii="Times New Roman" w:hAnsi="Times New Roman" w:cs="Times New Roman"/>
        </w:rPr>
        <w:t xml:space="preserve">в отдел по труду поступили заявления от двух работников </w:t>
      </w:r>
      <w:r w:rsidRPr="00502718">
        <w:rPr>
          <w:rFonts w:ascii="Times New Roman" w:hAnsi="Times New Roman" w:cs="Times New Roman"/>
        </w:rPr>
        <w:t>ООО «Премиум 5»</w:t>
      </w:r>
      <w:r>
        <w:rPr>
          <w:rFonts w:ascii="Times New Roman" w:hAnsi="Times New Roman" w:cs="Times New Roman"/>
        </w:rPr>
        <w:t>, р</w:t>
      </w:r>
      <w:r w:rsidRPr="00502718">
        <w:rPr>
          <w:rFonts w:ascii="Times New Roman" w:hAnsi="Times New Roman" w:cs="Times New Roman"/>
        </w:rPr>
        <w:t>уководител</w:t>
      </w:r>
      <w:r>
        <w:rPr>
          <w:rFonts w:ascii="Times New Roman" w:hAnsi="Times New Roman" w:cs="Times New Roman"/>
        </w:rPr>
        <w:t xml:space="preserve">ем которого является </w:t>
      </w:r>
      <w:proofErr w:type="spellStart"/>
      <w:r w:rsidRPr="00502718">
        <w:rPr>
          <w:rFonts w:ascii="Times New Roman" w:hAnsi="Times New Roman" w:cs="Times New Roman"/>
        </w:rPr>
        <w:t>Кохановская</w:t>
      </w:r>
      <w:proofErr w:type="spellEnd"/>
      <w:r w:rsidRPr="00502718">
        <w:rPr>
          <w:rFonts w:ascii="Times New Roman" w:hAnsi="Times New Roman" w:cs="Times New Roman"/>
        </w:rPr>
        <w:t xml:space="preserve"> Ольга Викторовна.</w:t>
      </w:r>
    </w:p>
    <w:p w:rsidR="00785157" w:rsidRPr="00785157" w:rsidRDefault="009B66CC" w:rsidP="001D5230">
      <w:pPr>
        <w:ind w:firstLine="567"/>
        <w:jc w:val="both"/>
        <w:rPr>
          <w:rFonts w:ascii="Times New Roman" w:hAnsi="Times New Roman" w:cs="Times New Roman"/>
        </w:rPr>
      </w:pPr>
      <w:r w:rsidRPr="00502718">
        <w:rPr>
          <w:rFonts w:ascii="Times New Roman" w:hAnsi="Times New Roman" w:cs="Times New Roman"/>
        </w:rPr>
        <w:t>В заявлении работника указано, что заработная плата не</w:t>
      </w:r>
      <w:r>
        <w:rPr>
          <w:rFonts w:ascii="Times New Roman" w:hAnsi="Times New Roman" w:cs="Times New Roman"/>
        </w:rPr>
        <w:t xml:space="preserve"> </w:t>
      </w:r>
      <w:r w:rsidRPr="00502718">
        <w:rPr>
          <w:rFonts w:ascii="Times New Roman" w:hAnsi="Times New Roman" w:cs="Times New Roman"/>
        </w:rPr>
        <w:t xml:space="preserve">выплачена за период с декабря 2014 года  по </w:t>
      </w:r>
      <w:r>
        <w:rPr>
          <w:rFonts w:ascii="Times New Roman" w:hAnsi="Times New Roman" w:cs="Times New Roman"/>
        </w:rPr>
        <w:t>настоящее время. Руководитель пояснила, что в связи с тем, что в настоящее время проводится административная проверка деятельности Общества  Государственной инспекцией труда в ХМАО – Югре, то  никакой выплаты задолженности работникам она производить не будет.</w:t>
      </w:r>
    </w:p>
    <w:p w:rsidR="00586ECB" w:rsidRDefault="00586ECB" w:rsidP="00586EC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Решение:</w:t>
      </w:r>
    </w:p>
    <w:p w:rsidR="00586ECB" w:rsidRDefault="00586ECB" w:rsidP="001D5230">
      <w:pPr>
        <w:numPr>
          <w:ilvl w:val="0"/>
          <w:numId w:val="1"/>
        </w:numPr>
        <w:tabs>
          <w:tab w:val="left" w:pos="0"/>
        </w:tabs>
        <w:ind w:left="0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докладчиков принять к сведению.</w:t>
      </w:r>
    </w:p>
    <w:p w:rsidR="00586ECB" w:rsidRPr="00785157" w:rsidRDefault="00785157" w:rsidP="001D5230">
      <w:pPr>
        <w:pStyle w:val="a5"/>
        <w:numPr>
          <w:ilvl w:val="0"/>
          <w:numId w:val="1"/>
        </w:numPr>
        <w:tabs>
          <w:tab w:val="left" w:pos="0"/>
        </w:tabs>
        <w:ind w:left="142" w:firstLine="0"/>
        <w:jc w:val="both"/>
        <w:rPr>
          <w:rFonts w:ascii="Times New Roman" w:hAnsi="Times New Roman" w:cs="Times New Roman"/>
        </w:rPr>
      </w:pPr>
      <w:r w:rsidRPr="00785157">
        <w:rPr>
          <w:rFonts w:ascii="Times New Roman" w:hAnsi="Times New Roman" w:cs="Times New Roman"/>
        </w:rPr>
        <w:t xml:space="preserve">Администрации города </w:t>
      </w:r>
      <w:proofErr w:type="spellStart"/>
      <w:r w:rsidRPr="00785157">
        <w:rPr>
          <w:rFonts w:ascii="Times New Roman" w:hAnsi="Times New Roman" w:cs="Times New Roman"/>
        </w:rPr>
        <w:t>Югорска</w:t>
      </w:r>
      <w:proofErr w:type="spellEnd"/>
      <w:r w:rsidR="009B66CC" w:rsidRPr="00785157">
        <w:rPr>
          <w:rFonts w:ascii="Times New Roman" w:hAnsi="Times New Roman" w:cs="Times New Roman"/>
        </w:rPr>
        <w:t xml:space="preserve"> направить в Государственную инспекцию труда в ХМАО-Югре письмо с просьбой  включить ООО «Премиум</w:t>
      </w:r>
      <w:r w:rsidR="00273FBB" w:rsidRPr="00785157">
        <w:rPr>
          <w:rFonts w:ascii="Times New Roman" w:hAnsi="Times New Roman" w:cs="Times New Roman"/>
        </w:rPr>
        <w:t xml:space="preserve"> </w:t>
      </w:r>
      <w:r w:rsidR="009B66CC" w:rsidRPr="00785157">
        <w:rPr>
          <w:rFonts w:ascii="Times New Roman" w:hAnsi="Times New Roman" w:cs="Times New Roman"/>
        </w:rPr>
        <w:t>5» в план проведения проверок</w:t>
      </w:r>
      <w:r w:rsidR="00394102" w:rsidRPr="00785157">
        <w:rPr>
          <w:rFonts w:ascii="Times New Roman" w:hAnsi="Times New Roman" w:cs="Times New Roman"/>
        </w:rPr>
        <w:t xml:space="preserve"> на предмет легализации трудовых отношений  работников ООО «Премиум 5»</w:t>
      </w:r>
      <w:r w:rsidR="00517065">
        <w:rPr>
          <w:rFonts w:ascii="Times New Roman" w:hAnsi="Times New Roman" w:cs="Times New Roman"/>
        </w:rPr>
        <w:t>.</w:t>
      </w:r>
    </w:p>
    <w:p w:rsidR="00586ECB" w:rsidRDefault="00586ECB" w:rsidP="00586EC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1D5230" w:rsidRDefault="001D5230" w:rsidP="00586ECB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:rsidR="00586ECB" w:rsidRPr="002E3B96" w:rsidRDefault="00586ECB" w:rsidP="00586ECB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  <w:t xml:space="preserve">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</w:t>
      </w:r>
      <w:r w:rsidR="00394102">
        <w:rPr>
          <w:rFonts w:ascii="Times New Roman" w:hAnsi="Times New Roman" w:cs="Times New Roman"/>
          <w:b/>
        </w:rPr>
        <w:tab/>
        <w:t xml:space="preserve">    </w:t>
      </w:r>
      <w:r w:rsidRPr="002E3B96">
        <w:rPr>
          <w:rFonts w:ascii="Times New Roman" w:hAnsi="Times New Roman" w:cs="Times New Roman"/>
          <w:b/>
        </w:rPr>
        <w:t xml:space="preserve"> </w:t>
      </w:r>
      <w:r w:rsidR="00394102">
        <w:rPr>
          <w:rFonts w:ascii="Times New Roman" w:hAnsi="Times New Roman" w:cs="Times New Roman"/>
          <w:b/>
        </w:rPr>
        <w:t xml:space="preserve">И.В. </w:t>
      </w:r>
      <w:proofErr w:type="spellStart"/>
      <w:r w:rsidR="00394102">
        <w:rPr>
          <w:rFonts w:ascii="Times New Roman" w:hAnsi="Times New Roman" w:cs="Times New Roman"/>
          <w:b/>
        </w:rPr>
        <w:t>Грудцына</w:t>
      </w:r>
      <w:proofErr w:type="spellEnd"/>
    </w:p>
    <w:p w:rsidR="00586ECB" w:rsidRPr="002E3B96" w:rsidRDefault="00586ECB" w:rsidP="00586EC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</w:rPr>
      </w:pPr>
    </w:p>
    <w:p w:rsidR="00785157" w:rsidRPr="00E61896" w:rsidRDefault="00785157" w:rsidP="00785157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785157" w:rsidRPr="00E61896" w:rsidRDefault="00785157" w:rsidP="00785157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Л.Б. Комлева</w:t>
      </w:r>
      <w:r w:rsidRPr="00E61896">
        <w:rPr>
          <w:rFonts w:ascii="Times New Roman" w:hAnsi="Times New Roman" w:cs="Times New Roman"/>
          <w:sz w:val="20"/>
          <w:szCs w:val="20"/>
        </w:rPr>
        <w:t xml:space="preserve"> (50042)</w:t>
      </w:r>
    </w:p>
    <w:sectPr w:rsidR="00785157" w:rsidRPr="00E61896" w:rsidSect="00785157">
      <w:pgSz w:w="11904" w:h="16836"/>
      <w:pgMar w:top="510" w:right="564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7770D8"/>
    <w:multiLevelType w:val="hybridMultilevel"/>
    <w:tmpl w:val="CBB0D0E4"/>
    <w:lvl w:ilvl="0" w:tplc="920E88E8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CB"/>
    <w:rsid w:val="001D5230"/>
    <w:rsid w:val="00237B03"/>
    <w:rsid w:val="00263282"/>
    <w:rsid w:val="00273FBB"/>
    <w:rsid w:val="003906A0"/>
    <w:rsid w:val="00394102"/>
    <w:rsid w:val="004634F9"/>
    <w:rsid w:val="004B7D39"/>
    <w:rsid w:val="00517065"/>
    <w:rsid w:val="00586ECB"/>
    <w:rsid w:val="005D6E9F"/>
    <w:rsid w:val="00785157"/>
    <w:rsid w:val="007B4821"/>
    <w:rsid w:val="009B66CC"/>
    <w:rsid w:val="009C09E1"/>
    <w:rsid w:val="00A211F2"/>
    <w:rsid w:val="00C419AD"/>
    <w:rsid w:val="00DD7D7A"/>
    <w:rsid w:val="00F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86ECB"/>
    <w:pPr>
      <w:widowControl/>
      <w:autoSpaceDE/>
      <w:autoSpaceDN/>
      <w:adjustRightInd/>
      <w:ind w:right="6093"/>
      <w:jc w:val="both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586E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B66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3F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F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86ECB"/>
    <w:pPr>
      <w:widowControl/>
      <w:autoSpaceDE/>
      <w:autoSpaceDN/>
      <w:adjustRightInd/>
      <w:ind w:right="6093"/>
      <w:jc w:val="both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586E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B66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3F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F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7</cp:revision>
  <cp:lastPrinted>2015-05-08T08:29:00Z</cp:lastPrinted>
  <dcterms:created xsi:type="dcterms:W3CDTF">2015-05-07T05:13:00Z</dcterms:created>
  <dcterms:modified xsi:type="dcterms:W3CDTF">2015-05-18T06:14:00Z</dcterms:modified>
</cp:coreProperties>
</file>